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851AA" w14:textId="77777777" w:rsidR="00F6473B" w:rsidRDefault="005938D6">
      <w:pPr>
        <w:rPr>
          <w:sz w:val="2"/>
          <w:szCs w:val="2"/>
        </w:rPr>
      </w:pPr>
      <w:r>
        <w:pict w14:anchorId="2E71CF5C">
          <v:group id="_x0000_s1035" style="position:absolute;margin-left:38.8pt;margin-top:0;width:537.2pt;height:736.6pt;z-index:-251658240;mso-position-horizontal-relative:page;mso-position-vertical-relative:page" coordorigin="776" coordsize="10744,14732">
            <v:rect id="_x0000_s1043" style="position:absolute;left:6379;top:4190;width:5141;height:10541" fillcolor="#e1ebf8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6120;top:741;width:5352;height:2438">
              <v:imagedata r:id="rId7" o:title=""/>
            </v:shape>
            <v:rect id="_x0000_s1041" style="position:absolute;left:6103;top:708;width:5400;height:2480" fillcolor="#231f20" stroked="f">
              <v:fill opacity="13107f"/>
            </v:rect>
            <v:shape id="_x0000_s1040" style="position:absolute;left:2865;width:3958;height:5555" coordorigin="2866" coordsize="3958,5555" path="m5725,l3859,,2866,5449r804,106l5479,4234r51,-37l6757,2461r51,-89l6824,2289r-10,-72l6792,2161,5850,16,5725,xe" stroked="f">
              <v:path arrowok="t"/>
            </v:shape>
            <v:shape id="_x0000_s1039" type="#_x0000_t75" style="position:absolute;left:776;top:8438;width:5288;height:6293">
              <v:imagedata r:id="rId8" o:title=""/>
            </v:shape>
            <v:shape id="_x0000_s1038" type="#_x0000_t75" style="position:absolute;left:2414;top:2230;width:2016;height:216">
              <v:imagedata r:id="rId9" o:title=""/>
            </v:shape>
            <v:shape id="_x0000_s1037" style="position:absolute;left:874;top:1392;width:486;height:1088" coordorigin="875,1392" coordsize="486,1088" o:spt="100" adj="0,,0" path="m1157,1947r-79,l1078,2432r40,48l1157,2432r,-485xm1312,1868r-389,l875,1908r47,38l923,1947r389,l1316,1944r-5,l1356,1908r-45,-37l1316,1871r-4,-3xm1316,1871r-5,l1356,1908r-45,36l1316,1944r45,-36l1316,1871xm1157,1718r-79,l1078,1868r79,l1157,1718xm1312,1639r-389,l875,1679r48,39l1312,1718r4,-3l1311,1715r45,-36l1311,1643r5,l1312,1639xm1316,1643r-5,l1356,1679r-45,36l1316,1715r45,-36l1316,1643xm1118,1392r-40,48l1078,1639r79,l1157,1440r-39,-48xe" fillcolor="#0099d6" stroked="f">
              <v:stroke joinstyle="round"/>
              <v:formulas/>
              <v:path arrowok="t" o:connecttype="segments"/>
            </v:shape>
            <v:shape id="_x0000_s1036" type="#_x0000_t75" style="position:absolute;left:1461;top:1436;width:3051;height:1010">
              <v:imagedata r:id="rId10" o:title=""/>
            </v:shape>
            <w10:wrap anchorx="page" anchory="page"/>
          </v:group>
        </w:pict>
      </w:r>
      <w:r>
        <w:pict w14:anchorId="5F2CC5C6">
          <v:rect id="_x0000_s1034" style="position:absolute;margin-left:36pt;margin-top:745.9pt;width:540pt;height:26.5pt;z-index:-251658239;mso-position-horizontal-relative:page;mso-position-vertical-relative:page" fillcolor="#0099d6" stroked="f">
            <w10:wrap anchorx="page" anchory="page"/>
          </v:rect>
        </w:pict>
      </w:r>
      <w:r>
        <w:pict w14:anchorId="53AC3676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5pt;margin-top:173.65pt;width:457.95pt;height:24.25pt;z-index:-251658238;mso-position-horizontal-relative:page;mso-position-vertical-relative:page" filled="f" stroked="f">
            <v:textbox inset="0,0,0,0">
              <w:txbxContent>
                <w:p w14:paraId="477802CD" w14:textId="77777777" w:rsidR="00F6473B" w:rsidRDefault="00485FB3">
                  <w:pPr>
                    <w:spacing w:line="461" w:lineRule="exact"/>
                    <w:ind w:left="20"/>
                    <w:rPr>
                      <w:b/>
                      <w:sz w:val="39"/>
                    </w:rPr>
                  </w:pPr>
                  <w:r>
                    <w:rPr>
                      <w:b/>
                      <w:color w:val="192857"/>
                      <w:sz w:val="39"/>
                    </w:rPr>
                    <w:t>Join us for a Virtual Better Breathers Club Meeting</w:t>
                  </w:r>
                </w:p>
              </w:txbxContent>
            </v:textbox>
            <w10:wrap anchorx="page" anchory="page"/>
          </v:shape>
        </w:pict>
      </w:r>
      <w:r>
        <w:pict w14:anchorId="10B23E89">
          <v:shape id="_x0000_s1032" type="#_x0000_t202" style="position:absolute;margin-left:37.8pt;margin-top:225.25pt;width:272.15pt;height:62.15pt;z-index:-251658237;mso-position-horizontal-relative:page;mso-position-vertical-relative:page" filled="f" stroked="f">
            <v:textbox inset="0,0,0,0">
              <w:txbxContent>
                <w:p w14:paraId="25A5B23D" w14:textId="77777777" w:rsidR="00F6473B" w:rsidRDefault="00485FB3">
                  <w:pPr>
                    <w:pStyle w:val="BodyText"/>
                    <w:spacing w:line="290" w:lineRule="auto"/>
                    <w:ind w:right="17"/>
                    <w:jc w:val="both"/>
                  </w:pPr>
                  <w:r>
                    <w:rPr>
                      <w:color w:val="231F20"/>
                    </w:rPr>
                    <w:t>If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you,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or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someone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you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  <w:spacing w:val="-3"/>
                    </w:rPr>
                    <w:t>know,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is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living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with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chronic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 xml:space="preserve">lung disease such as </w:t>
                  </w:r>
                  <w:r>
                    <w:rPr>
                      <w:color w:val="231F20"/>
                      <w:spacing w:val="-3"/>
                    </w:rPr>
                    <w:t xml:space="preserve">COPD, </w:t>
                  </w:r>
                  <w:r>
                    <w:rPr>
                      <w:color w:val="231F20"/>
                    </w:rPr>
                    <w:t>asthma, pulmonary fibrosis, or lung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  <w:spacing w:val="-3"/>
                    </w:rPr>
                    <w:t>cancer,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consider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joining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us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at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this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welcoming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color w:val="231F20"/>
                    </w:rPr>
                    <w:t>virtual</w:t>
                  </w:r>
                </w:p>
                <w:p w14:paraId="60B38A07" w14:textId="2E44656B" w:rsidR="00F6473B" w:rsidRDefault="00485FB3">
                  <w:pPr>
                    <w:pStyle w:val="BodyText"/>
                    <w:jc w:val="both"/>
                  </w:pPr>
                  <w:r>
                    <w:rPr>
                      <w:color w:val="231F20"/>
                    </w:rPr>
                    <w:t xml:space="preserve">support group. </w:t>
                  </w:r>
                </w:p>
              </w:txbxContent>
            </v:textbox>
            <w10:wrap anchorx="page" anchory="page"/>
          </v:shape>
        </w:pict>
      </w:r>
      <w:r>
        <w:pict w14:anchorId="2115D64D">
          <v:shape id="_x0000_s1031" type="#_x0000_t202" style="position:absolute;margin-left:37.8pt;margin-top:298.25pt;width:177.7pt;height:14.15pt;z-index:-251658236;mso-position-horizontal-relative:page;mso-position-vertical-relative:page" filled="f" stroked="f">
            <v:textbox inset="0,0,0,0">
              <w:txbxContent>
                <w:p w14:paraId="6FE6009B" w14:textId="77777777" w:rsidR="00F6473B" w:rsidRDefault="00485FB3">
                  <w:pPr>
                    <w:pStyle w:val="BodyText"/>
                    <w:spacing w:line="262" w:lineRule="exact"/>
                  </w:pPr>
                  <w:r>
                    <w:rPr>
                      <w:color w:val="231F20"/>
                      <w:spacing w:val="-4"/>
                    </w:rPr>
                    <w:t>Topics</w:t>
                  </w:r>
                  <w:r>
                    <w:rPr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color w:val="231F20"/>
                    </w:rPr>
                    <w:t>include,</w:t>
                  </w:r>
                  <w:r>
                    <w:rPr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color w:val="231F20"/>
                    </w:rPr>
                    <w:t>but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  <w:spacing w:val="-3"/>
                    </w:rPr>
                    <w:t>are</w:t>
                  </w:r>
                  <w:r>
                    <w:rPr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color w:val="231F20"/>
                    </w:rPr>
                    <w:t>not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limited</w:t>
                  </w:r>
                  <w:r>
                    <w:rPr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color w:val="231F20"/>
                    </w:rPr>
                    <w:t>to:</w:t>
                  </w:r>
                </w:p>
              </w:txbxContent>
            </v:textbox>
            <w10:wrap anchorx="page" anchory="page"/>
          </v:shape>
        </w:pict>
      </w:r>
      <w:r>
        <w:pict w14:anchorId="5DCB1B37">
          <v:shape id="_x0000_s1030" type="#_x0000_t202" style="position:absolute;margin-left:51.3pt;margin-top:317.75pt;width:6.5pt;height:92.2pt;z-index:-251658235;mso-position-horizontal-relative:page;mso-position-vertical-relative:page" filled="f" stroked="f">
            <v:textbox inset="0,0,0,0">
              <w:txbxContent>
                <w:p w14:paraId="0047F31B" w14:textId="77777777" w:rsidR="00F6473B" w:rsidRDefault="00485FB3">
                  <w:pPr>
                    <w:pStyle w:val="BodyText"/>
                    <w:spacing w:line="262" w:lineRule="exact"/>
                  </w:pPr>
                  <w:r>
                    <w:rPr>
                      <w:color w:val="231F20"/>
                    </w:rPr>
                    <w:t>•</w:t>
                  </w:r>
                </w:p>
                <w:p w14:paraId="6345F26D" w14:textId="77777777" w:rsidR="00F6473B" w:rsidRDefault="00485FB3">
                  <w:pPr>
                    <w:pStyle w:val="BodyText"/>
                    <w:spacing w:before="126"/>
                  </w:pPr>
                  <w:r>
                    <w:rPr>
                      <w:color w:val="231F20"/>
                    </w:rPr>
                    <w:t>•</w:t>
                  </w:r>
                </w:p>
                <w:p w14:paraId="0D723278" w14:textId="77777777" w:rsidR="00F6473B" w:rsidRDefault="00485FB3">
                  <w:pPr>
                    <w:pStyle w:val="BodyText"/>
                    <w:spacing w:before="126"/>
                  </w:pPr>
                  <w:r>
                    <w:rPr>
                      <w:color w:val="231F20"/>
                    </w:rPr>
                    <w:t>•</w:t>
                  </w:r>
                </w:p>
                <w:p w14:paraId="7106D28C" w14:textId="77777777" w:rsidR="00F6473B" w:rsidRDefault="00485FB3">
                  <w:pPr>
                    <w:pStyle w:val="BodyText"/>
                    <w:spacing w:before="126"/>
                  </w:pPr>
                  <w:r>
                    <w:rPr>
                      <w:color w:val="231F20"/>
                    </w:rPr>
                    <w:t>•</w:t>
                  </w:r>
                </w:p>
                <w:p w14:paraId="2DC84477" w14:textId="77777777" w:rsidR="00F6473B" w:rsidRDefault="00485FB3">
                  <w:pPr>
                    <w:pStyle w:val="BodyText"/>
                    <w:spacing w:before="126"/>
                  </w:pPr>
                  <w:r>
                    <w:rPr>
                      <w:color w:val="231F20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53E0059D">
          <v:shape id="_x0000_s1029" type="#_x0000_t202" style="position:absolute;margin-left:64.8pt;margin-top:317.75pt;width:234.35pt;height:92.2pt;z-index:-251658234;mso-position-horizontal-relative:page;mso-position-vertical-relative:page" filled="f" stroked="f">
            <v:textbox inset="0,0,0,0">
              <w:txbxContent>
                <w:p w14:paraId="07CF272F" w14:textId="77777777" w:rsidR="00F6473B" w:rsidRDefault="00485FB3">
                  <w:pPr>
                    <w:pStyle w:val="BodyText"/>
                    <w:spacing w:line="355" w:lineRule="auto"/>
                    <w:ind w:right="15"/>
                  </w:pPr>
                  <w:r>
                    <w:rPr>
                      <w:color w:val="231F20"/>
                    </w:rPr>
                    <w:t>How</w:t>
                  </w:r>
                  <w:r>
                    <w:rPr>
                      <w:color w:val="231F20"/>
                      <w:spacing w:val="-14"/>
                    </w:rPr>
                    <w:t xml:space="preserve"> </w:t>
                  </w:r>
                  <w:r>
                    <w:rPr>
                      <w:color w:val="231F20"/>
                    </w:rPr>
                    <w:t>lung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disease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affects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</w:rPr>
                    <w:t>respiratory</w:t>
                  </w:r>
                  <w:r>
                    <w:rPr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color w:val="231F20"/>
                      <w:spacing w:val="-4"/>
                    </w:rPr>
                    <w:t xml:space="preserve">system </w:t>
                  </w:r>
                  <w:r>
                    <w:rPr>
                      <w:color w:val="231F20"/>
                    </w:rPr>
                    <w:t>Breathing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techniques</w:t>
                  </w:r>
                </w:p>
                <w:p w14:paraId="311EFD55" w14:textId="77777777" w:rsidR="00F6473B" w:rsidRDefault="00485FB3">
                  <w:pPr>
                    <w:pStyle w:val="BodyText"/>
                    <w:spacing w:line="355" w:lineRule="auto"/>
                    <w:ind w:right="720"/>
                  </w:pPr>
                  <w:r>
                    <w:rPr>
                      <w:color w:val="231F20"/>
                    </w:rPr>
                    <w:t>Medical tests and procedures Navigating the healthcare system</w:t>
                  </w:r>
                </w:p>
                <w:p w14:paraId="0CE975C2" w14:textId="77777777" w:rsidR="00F6473B" w:rsidRDefault="00485FB3">
                  <w:pPr>
                    <w:pStyle w:val="BodyText"/>
                    <w:spacing w:line="263" w:lineRule="exact"/>
                  </w:pPr>
                  <w:r>
                    <w:rPr>
                      <w:color w:val="231F20"/>
                    </w:rPr>
                    <w:t>and more!</w:t>
                  </w:r>
                </w:p>
              </w:txbxContent>
            </v:textbox>
            <w10:wrap anchorx="page" anchory="page"/>
          </v:shape>
        </w:pict>
      </w:r>
      <w:r>
        <w:pict w14:anchorId="544442CF">
          <v:shape id="_x0000_s1028" type="#_x0000_t202" style="position:absolute;margin-left:36pt;margin-top:745.9pt;width:540pt;height:26.5pt;z-index:-251658233;mso-position-horizontal-relative:page;mso-position-vertical-relative:page" filled="f" stroked="f">
            <v:textbox inset="0,0,0,0">
              <w:txbxContent>
                <w:p w14:paraId="7427A8E2" w14:textId="77777777" w:rsidR="00F6473B" w:rsidRDefault="00485FB3">
                  <w:pPr>
                    <w:spacing w:before="117"/>
                    <w:ind w:left="5885"/>
                    <w:rPr>
                      <w:b/>
                      <w:sz w:val="21"/>
                    </w:rPr>
                  </w:pPr>
                  <w:r>
                    <w:rPr>
                      <w:b/>
                      <w:color w:val="FFFFFF"/>
                      <w:w w:val="105"/>
                      <w:sz w:val="21"/>
                    </w:rPr>
                    <w:t xml:space="preserve">1-800-LUNGUSA </w:t>
                  </w:r>
                  <w:r>
                    <w:rPr>
                      <w:color w:val="FFFFFF"/>
                      <w:w w:val="105"/>
                      <w:sz w:val="21"/>
                    </w:rPr>
                    <w:t xml:space="preserve">| </w:t>
                  </w:r>
                  <w:r>
                    <w:rPr>
                      <w:b/>
                      <w:color w:val="FFFFFF"/>
                      <w:w w:val="105"/>
                      <w:sz w:val="21"/>
                    </w:rPr>
                    <w:t>LUNG.org/better-breathers</w:t>
                  </w:r>
                </w:p>
              </w:txbxContent>
            </v:textbox>
            <w10:wrap anchorx="page" anchory="page"/>
          </v:shape>
        </w:pict>
      </w:r>
      <w:r>
        <w:pict w14:anchorId="59C3D2D1">
          <v:shape id="_x0000_s1027" type="#_x0000_t202" style="position:absolute;margin-left:318.95pt;margin-top:209.5pt;width:257.05pt;height:527.05pt;z-index:-251658232;mso-position-horizontal-relative:page;mso-position-vertical-relative:page" filled="f" stroked="f">
            <v:textbox inset="0,0,0,0">
              <w:txbxContent>
                <w:p w14:paraId="3EC8B7EA" w14:textId="1F04E92D" w:rsidR="00F6473B" w:rsidRDefault="00485FB3">
                  <w:pPr>
                    <w:spacing w:before="225"/>
                    <w:ind w:left="230"/>
                    <w:rPr>
                      <w:b/>
                      <w:color w:val="192857"/>
                      <w:sz w:val="28"/>
                    </w:rPr>
                  </w:pPr>
                  <w:r>
                    <w:rPr>
                      <w:b/>
                      <w:color w:val="192857"/>
                      <w:sz w:val="28"/>
                    </w:rPr>
                    <w:t>This month, we’ll be discussing</w:t>
                  </w:r>
                </w:p>
                <w:p w14:paraId="35446FAA" w14:textId="77777777" w:rsidR="00F6473B" w:rsidRDefault="00F6473B">
                  <w:pPr>
                    <w:pStyle w:val="BodyText"/>
                    <w:ind w:left="0"/>
                    <w:rPr>
                      <w:b/>
                      <w:sz w:val="27"/>
                    </w:rPr>
                  </w:pPr>
                </w:p>
                <w:p w14:paraId="1D7C9691" w14:textId="0D377723" w:rsidR="00F6473B" w:rsidRPr="00167F38" w:rsidRDefault="00485FB3">
                  <w:pPr>
                    <w:pStyle w:val="BodyText"/>
                    <w:ind w:left="230"/>
                    <w:rPr>
                      <w:b/>
                      <w:bCs/>
                    </w:rPr>
                  </w:pPr>
                  <w:r>
                    <w:rPr>
                      <w:color w:val="231F20"/>
                    </w:rPr>
                    <w:t>Meeting topic:</w:t>
                  </w:r>
                  <w:r w:rsidR="00167F38">
                    <w:rPr>
                      <w:color w:val="231F20"/>
                    </w:rPr>
                    <w:t xml:space="preserve"> </w:t>
                  </w:r>
                </w:p>
                <w:p w14:paraId="4FA8E8EE" w14:textId="77777777" w:rsidR="00F6473B" w:rsidRDefault="00F6473B">
                  <w:pPr>
                    <w:pStyle w:val="BodyText"/>
                    <w:ind w:left="0"/>
                    <w:rPr>
                      <w:sz w:val="28"/>
                    </w:rPr>
                  </w:pPr>
                </w:p>
                <w:p w14:paraId="1DFCCB67" w14:textId="23E22A0C" w:rsidR="00F6473B" w:rsidRPr="003E7726" w:rsidRDefault="00485FB3">
                  <w:pPr>
                    <w:pStyle w:val="BodyText"/>
                    <w:ind w:left="230"/>
                    <w:rPr>
                      <w:b/>
                      <w:bCs/>
                    </w:rPr>
                  </w:pPr>
                  <w:r>
                    <w:rPr>
                      <w:color w:val="231F20"/>
                    </w:rPr>
                    <w:t>Meeting</w:t>
                  </w:r>
                  <w:r>
                    <w:rPr>
                      <w:color w:val="231F20"/>
                      <w:spacing w:val="-14"/>
                    </w:rPr>
                    <w:t xml:space="preserve"> </w:t>
                  </w:r>
                  <w:r>
                    <w:rPr>
                      <w:color w:val="231F20"/>
                    </w:rPr>
                    <w:t>date:</w:t>
                  </w:r>
                  <w:r w:rsidR="00167F38">
                    <w:rPr>
                      <w:color w:val="231F20"/>
                    </w:rPr>
                    <w:t xml:space="preserve"> </w:t>
                  </w:r>
                </w:p>
                <w:p w14:paraId="0613F933" w14:textId="77777777" w:rsidR="00F6473B" w:rsidRPr="003E7726" w:rsidRDefault="00F6473B">
                  <w:pPr>
                    <w:pStyle w:val="BodyText"/>
                    <w:ind w:left="0"/>
                    <w:rPr>
                      <w:b/>
                      <w:bCs/>
                      <w:sz w:val="28"/>
                    </w:rPr>
                  </w:pPr>
                </w:p>
                <w:p w14:paraId="03990426" w14:textId="67D7BE89" w:rsidR="005A5076" w:rsidRPr="003E7726" w:rsidRDefault="00485FB3" w:rsidP="005A5076">
                  <w:pPr>
                    <w:pStyle w:val="BodyText"/>
                    <w:ind w:left="230"/>
                    <w:rPr>
                      <w:rFonts w:ascii="Arial" w:hAnsi="Arial" w:cs="Arial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color w:val="231F20"/>
                    </w:rPr>
                    <w:t>Meeting</w:t>
                  </w:r>
                  <w:r>
                    <w:rPr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color w:val="231F20"/>
                    </w:rPr>
                    <w:t>time:</w:t>
                  </w:r>
                  <w:r w:rsidR="003E7726" w:rsidRPr="003E7726">
                    <w:rPr>
                      <w:rFonts w:ascii="Arial" w:hAnsi="Arial" w:cs="Arial"/>
                      <w:color w:val="002158"/>
                      <w:sz w:val="21"/>
                      <w:szCs w:val="21"/>
                    </w:rPr>
                    <w:t xml:space="preserve"> </w:t>
                  </w:r>
                  <w:r w:rsidR="003E7726">
                    <w:rPr>
                      <w:rFonts w:ascii="Arial" w:hAnsi="Arial" w:cs="Arial"/>
                      <w:color w:val="002158"/>
                      <w:sz w:val="21"/>
                      <w:szCs w:val="21"/>
                    </w:rPr>
                    <w:t xml:space="preserve"> </w:t>
                  </w:r>
                </w:p>
                <w:p w14:paraId="439C9EAC" w14:textId="10A6CF46" w:rsidR="00F6473B" w:rsidRPr="001D7391" w:rsidRDefault="003E7726" w:rsidP="005A5076">
                  <w:pPr>
                    <w:pStyle w:val="BodyText"/>
                    <w:ind w:left="230"/>
                    <w:rPr>
                      <w:color w:val="000000" w:themeColor="text1"/>
                    </w:rPr>
                  </w:pPr>
                  <w:r w:rsidRPr="003E7726">
                    <w:rPr>
                      <w:rFonts w:ascii="Arial" w:hAnsi="Arial" w:cs="Arial"/>
                      <w:b/>
                      <w:bCs/>
                      <w:color w:val="000000" w:themeColor="text1"/>
                      <w:sz w:val="21"/>
                      <w:szCs w:val="21"/>
                    </w:rPr>
                    <w:br/>
                  </w:r>
                </w:p>
                <w:p w14:paraId="6A7FFC22" w14:textId="4495440D" w:rsidR="00F6473B" w:rsidRPr="001D7391" w:rsidRDefault="00485FB3">
                  <w:pPr>
                    <w:pStyle w:val="BodyText"/>
                    <w:spacing w:line="273" w:lineRule="auto"/>
                    <w:ind w:left="230" w:right="226"/>
                    <w:rPr>
                      <w:color w:val="000000" w:themeColor="text1"/>
                    </w:rPr>
                  </w:pPr>
                  <w:r w:rsidRPr="001D7391">
                    <w:rPr>
                      <w:color w:val="000000" w:themeColor="text1"/>
                    </w:rPr>
                    <w:t>Location:</w:t>
                  </w:r>
                  <w:r w:rsidRPr="001D7391">
                    <w:rPr>
                      <w:color w:val="000000" w:themeColor="text1"/>
                      <w:spacing w:val="-23"/>
                    </w:rPr>
                    <w:t xml:space="preserve"> </w:t>
                  </w:r>
                  <w:r w:rsidR="005A5076" w:rsidRPr="005A5076">
                    <w:rPr>
                      <w:color w:val="000000" w:themeColor="text1"/>
                    </w:rPr>
                    <w:t>Virtual Platform Information</w:t>
                  </w:r>
                </w:p>
                <w:p w14:paraId="497C97A5" w14:textId="77777777" w:rsidR="00F6473B" w:rsidRDefault="00F6473B">
                  <w:pPr>
                    <w:pStyle w:val="BodyText"/>
                    <w:spacing w:before="10"/>
                    <w:ind w:left="0"/>
                    <w:rPr>
                      <w:b/>
                      <w:sz w:val="24"/>
                    </w:rPr>
                  </w:pPr>
                </w:p>
                <w:p w14:paraId="639D3891" w14:textId="5F669B6F" w:rsidR="00F6473B" w:rsidRPr="005A5076" w:rsidRDefault="003E7726">
                  <w:pPr>
                    <w:pStyle w:val="BodyText"/>
                    <w:spacing w:before="8"/>
                    <w:ind w:left="40"/>
                    <w:rPr>
                      <w:sz w:val="16"/>
                    </w:rPr>
                  </w:pPr>
                  <w:r>
                    <w:rPr>
                      <w:b/>
                      <w:bCs/>
                      <w:color w:val="231F20"/>
                    </w:rPr>
                    <w:t xml:space="preserve">   </w:t>
                  </w:r>
                  <w:r w:rsidR="005A5076" w:rsidRPr="005A5076">
                    <w:rPr>
                      <w:color w:val="231F20"/>
                    </w:rPr>
                    <w:t>Contact</w:t>
                  </w:r>
                  <w:r w:rsidR="005A5076">
                    <w:rPr>
                      <w:color w:val="231F20"/>
                    </w:rPr>
                    <w:t>:</w:t>
                  </w:r>
                  <w:r w:rsidR="005A5076" w:rsidRPr="005A5076">
                    <w:rPr>
                      <w:color w:val="231F20"/>
                    </w:rPr>
                    <w:t xml:space="preserve"> (facilitator’s name), at (email) and (phone)</w:t>
                  </w:r>
                </w:p>
              </w:txbxContent>
            </v:textbox>
            <w10:wrap anchorx="page" anchory="page"/>
          </v:shape>
        </w:pict>
      </w:r>
      <w:r>
        <w:pict w14:anchorId="487B910A">
          <v:shape id="_x0000_s1026" type="#_x0000_t202" style="position:absolute;margin-left:305.2pt;margin-top:35.4pt;width:270pt;height:124pt;z-index:-251658231;mso-position-horizontal-relative:page;mso-position-vertical-relative:page" filled="f" stroked="f">
            <v:textbox inset="0,0,0,0">
              <w:txbxContent>
                <w:p w14:paraId="2C9071AD" w14:textId="77777777" w:rsidR="00F6473B" w:rsidRDefault="00F6473B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F6473B">
      <w:type w:val="continuous"/>
      <w:pgSz w:w="12240" w:h="15840"/>
      <w:pgMar w:top="1500" w:right="17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eonik">
    <w:panose1 w:val="020B0503030300000000"/>
    <w:charset w:val="00"/>
    <w:family w:val="swiss"/>
    <w:notTrueType/>
    <w:pitch w:val="variable"/>
    <w:sig w:usb0="80000047" w:usb1="00002073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73B"/>
    <w:rsid w:val="00167F38"/>
    <w:rsid w:val="001D7391"/>
    <w:rsid w:val="003E7726"/>
    <w:rsid w:val="003F584E"/>
    <w:rsid w:val="00485FB3"/>
    <w:rsid w:val="004D1B2F"/>
    <w:rsid w:val="005938D6"/>
    <w:rsid w:val="005A5076"/>
    <w:rsid w:val="007B03D8"/>
    <w:rsid w:val="007D42D8"/>
    <w:rsid w:val="00826129"/>
    <w:rsid w:val="00EF3ACA"/>
    <w:rsid w:val="00F6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060F8334"/>
  <w15:docId w15:val="{4C327A3C-8EB6-4A3C-8548-C8200C99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eonik" w:eastAsia="Aeonik" w:hAnsi="Aeonik" w:cs="Aeoni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</w:style>
  <w:style w:type="paragraph" w:styleId="Title">
    <w:name w:val="Title"/>
    <w:basedOn w:val="Normal"/>
    <w:uiPriority w:val="10"/>
    <w:qFormat/>
    <w:pPr>
      <w:spacing w:line="461" w:lineRule="exact"/>
      <w:ind w:left="20"/>
    </w:pPr>
    <w:rPr>
      <w:b/>
      <w:bCs/>
      <w:sz w:val="39"/>
      <w:szCs w:val="3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3E7726"/>
    <w:rPr>
      <w:b/>
      <w:bCs/>
    </w:rPr>
  </w:style>
  <w:style w:type="character" w:styleId="Hyperlink">
    <w:name w:val="Hyperlink"/>
    <w:basedOn w:val="DefaultParagraphFont"/>
    <w:uiPriority w:val="99"/>
    <w:unhideWhenUsed/>
    <w:rsid w:val="007B03D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E62D07537474F8D870F4428EFC44C" ma:contentTypeVersion="10" ma:contentTypeDescription="Create a new document." ma:contentTypeScope="" ma:versionID="eb0b64501f4b6f14cd76cfba551feb2d">
  <xsd:schema xmlns:xsd="http://www.w3.org/2001/XMLSchema" xmlns:xs="http://www.w3.org/2001/XMLSchema" xmlns:p="http://schemas.microsoft.com/office/2006/metadata/properties" xmlns:ns2="03fa1933-0686-4479-bba5-228fa7d3048f" xmlns:ns3="c61ea629-c34c-4c76-89c4-a2eb213ef057" targetNamespace="http://schemas.microsoft.com/office/2006/metadata/properties" ma:root="true" ma:fieldsID="2f1e7e7516988d11a92364028f94d0d1" ns2:_="" ns3:_="">
    <xsd:import namespace="03fa1933-0686-4479-bba5-228fa7d3048f"/>
    <xsd:import namespace="c61ea629-c34c-4c76-89c4-a2eb213ef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a1933-0686-4479-bba5-228fa7d30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ea629-c34c-4c76-89c4-a2eb213ef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74AA61-5A7F-48DE-A957-A46EA7958A7D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c61ea629-c34c-4c76-89c4-a2eb213ef057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03fa1933-0686-4479-bba5-228fa7d3048f"/>
  </ds:schemaRefs>
</ds:datastoreItem>
</file>

<file path=customXml/itemProps2.xml><?xml version="1.0" encoding="utf-8"?>
<ds:datastoreItem xmlns:ds="http://schemas.openxmlformats.org/officeDocument/2006/customXml" ds:itemID="{D6EB40FB-BD6E-4085-82D8-767AFF1EF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A58C3A-5BE7-4CD9-8537-FDAE0A9B0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fa1933-0686-4479-bba5-228fa7d3048f"/>
    <ds:schemaRef ds:uri="c61ea629-c34c-4c76-89c4-a2eb213ef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Goldsboro</dc:creator>
  <cp:keywords/>
  <cp:lastModifiedBy>Nicole Goldsboro</cp:lastModifiedBy>
  <cp:revision>2</cp:revision>
  <dcterms:created xsi:type="dcterms:W3CDTF">2021-03-22T14:50:00Z</dcterms:created>
  <dcterms:modified xsi:type="dcterms:W3CDTF">2021-03-22T14:50:00Z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2021-02-08T00:00:00Z</vt:filetime>
  </property>
  <property fmtid="{D5CDD505-2E9C-101B-9397-08002B2CF9AE}" pid="3" name="Creator">
    <vt:lpwstr>Adobe InDesign 16.0 (Windows)</vt:lpwstr>
  </property>
  <property fmtid="{D5CDD505-2E9C-101B-9397-08002B2CF9AE}" pid="4" name="LastSaved">
    <vt:filetime>2021-02-08T00:00:00Z</vt:filetime>
  </property>
  <property fmtid="{D5CDD505-2E9C-101B-9397-08002B2CF9AE}" pid="5" name="ContentTypeId">
    <vt:lpwstr>0x010100F5EE62D07537474F8D870F4428EFC44C</vt:lpwstr>
  </property>
</Properties>
</file>